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716B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6B1C92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6B1C92">
        <w:rPr>
          <w:b/>
          <w:bCs/>
          <w:smallCaps/>
        </w:rPr>
        <w:t xml:space="preserve">607299-7 «О внесении </w:t>
      </w:r>
    </w:p>
    <w:p w:rsidR="006B1C92" w:rsidRDefault="006B1C92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изменени</w:t>
      </w:r>
      <w:r w:rsidR="00E716B1">
        <w:rPr>
          <w:b/>
          <w:bCs/>
          <w:smallCaps/>
        </w:rPr>
        <w:t>я</w:t>
      </w:r>
      <w:r>
        <w:rPr>
          <w:b/>
          <w:bCs/>
          <w:smallCaps/>
        </w:rPr>
        <w:t xml:space="preserve"> в статью 127 Семейного кодекса </w:t>
      </w:r>
      <w:r w:rsidRPr="006B1C92">
        <w:rPr>
          <w:b/>
          <w:bCs/>
          <w:smallCaps/>
        </w:rPr>
        <w:t>Российской Федерации</w:t>
      </w:r>
      <w:r>
        <w:rPr>
          <w:b/>
          <w:bCs/>
          <w:smallCaps/>
        </w:rPr>
        <w:t xml:space="preserve">» </w:t>
      </w:r>
    </w:p>
    <w:p w:rsidR="006B1C92" w:rsidRDefault="006B1C92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(в части возможности усыновления ребенка проживающим </w:t>
      </w:r>
    </w:p>
    <w:p w:rsidR="00074049" w:rsidRPr="00A24BA1" w:rsidRDefault="006B1C92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с ним лицом, имеющим определенные заболевания)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Pr="006B1C92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6B1C92" w:rsidRPr="006B1C92">
        <w:rPr>
          <w:bCs/>
        </w:rPr>
        <w:t>607299-7 «О внесении изменени</w:t>
      </w:r>
      <w:r w:rsidR="00E716B1">
        <w:rPr>
          <w:bCs/>
        </w:rPr>
        <w:t>я</w:t>
      </w:r>
      <w:bookmarkStart w:id="0" w:name="_GoBack"/>
      <w:bookmarkEnd w:id="0"/>
      <w:r w:rsidR="006B1C92" w:rsidRPr="006B1C92">
        <w:rPr>
          <w:bCs/>
        </w:rPr>
        <w:t xml:space="preserve"> в статью 127 Семейного кодекса Российской Федерации» (в части возможности усыновления ребенка проживающим с ним лицом, имеющим определенные заболевания)</w:t>
      </w:r>
      <w:r w:rsidR="006B1C92">
        <w:rPr>
          <w:bCs/>
        </w:rPr>
        <w:t>, внесенный Правительством Российской Федерации.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6B1C92">
        <w:t xml:space="preserve"> вопросам семьи, женщин и детей.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6B1C92">
        <w:rPr>
          <w:i/>
        </w:rPr>
        <w:t>30 января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 ГС № </w:t>
      </w:r>
      <w:r w:rsidR="006B1C92">
        <w:rPr>
          <w:i/>
        </w:rPr>
        <w:t>103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1C92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6B1C92"/>
    <w:rsid w:val="0070788D"/>
    <w:rsid w:val="007B68F8"/>
    <w:rsid w:val="007F443C"/>
    <w:rsid w:val="008209F0"/>
    <w:rsid w:val="00A237B1"/>
    <w:rsid w:val="00A80E88"/>
    <w:rsid w:val="00E7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2019-02-01T02:13:00Z</cp:lastPrinted>
  <dcterms:created xsi:type="dcterms:W3CDTF">2019-02-01T00:12:00Z</dcterms:created>
  <dcterms:modified xsi:type="dcterms:W3CDTF">2019-02-01T02:14:00Z</dcterms:modified>
</cp:coreProperties>
</file>