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540" w:type="dxa"/>
        <w:tblInd w:w="-72" w:type="dxa"/>
        <w:tblLayout w:type="fixed"/>
        <w:tblLook w:val="0000" w:firstRow="0" w:lastRow="0" w:firstColumn="0" w:lastColumn="0" w:noHBand="0" w:noVBand="0"/>
      </w:tblPr>
      <w:tblGrid>
        <w:gridCol w:w="4320"/>
        <w:gridCol w:w="1080"/>
        <w:gridCol w:w="4140"/>
      </w:tblGrid>
      <w:tr w:rsidR="007B68F8">
        <w:trPr>
          <w:trHeight w:val="1065"/>
        </w:trPr>
        <w:tc>
          <w:tcPr>
            <w:tcW w:w="4320" w:type="dxa"/>
          </w:tcPr>
          <w:p w:rsidR="001369BA" w:rsidRPr="003218EA" w:rsidRDefault="001369BA" w:rsidP="001369BA">
            <w:pPr>
              <w:pStyle w:val="a4"/>
              <w:jc w:val="center"/>
              <w:rPr>
                <w:rFonts w:ascii="SchoolBook Sakha" w:hAnsi="SchoolBook Sakha" w:cs="SchoolBook Sakha"/>
              </w:rPr>
            </w:pPr>
            <w:r>
              <w:rPr>
                <w:rFonts w:ascii="SchoolBook Sakha" w:hAnsi="SchoolBook Sakha" w:cs="SchoolBook Sakha"/>
              </w:rPr>
              <w:t xml:space="preserve">                        </w:t>
            </w:r>
            <w:r w:rsidRPr="003218EA">
              <w:rPr>
                <w:rFonts w:ascii="SchoolBook Sakha" w:hAnsi="SchoolBook Sakha" w:cs="SchoolBook Sakha"/>
              </w:rPr>
              <w:t>ГОСУДАРСТВЕННОЕ СОБРАНИЕ</w:t>
            </w:r>
          </w:p>
          <w:p w:rsidR="001369BA" w:rsidRPr="003218EA" w:rsidRDefault="001369BA" w:rsidP="001369BA">
            <w:pPr>
              <w:pStyle w:val="a4"/>
              <w:jc w:val="center"/>
              <w:rPr>
                <w:rFonts w:ascii="SchoolBook Sakha" w:hAnsi="SchoolBook Sakha" w:cs="SchoolBook Sakha"/>
              </w:rPr>
            </w:pPr>
            <w:r w:rsidRPr="003218EA">
              <w:rPr>
                <w:rFonts w:ascii="SchoolBook Sakha" w:hAnsi="SchoolBook Sakha" w:cs="SchoolBook Sakha"/>
              </w:rPr>
              <w:t>(ИЛ ТУМЭН)</w:t>
            </w:r>
          </w:p>
          <w:p w:rsidR="007B68F8" w:rsidRPr="000E0E16" w:rsidRDefault="001369BA" w:rsidP="001369BA">
            <w:pPr>
              <w:jc w:val="center"/>
              <w:rPr>
                <w:rFonts w:ascii="SchoolBook Sakha" w:hAnsi="SchoolBook Sakha" w:cs="SchoolBook Sakha"/>
                <w:b/>
                <w:bCs/>
              </w:rPr>
            </w:pPr>
            <w:r w:rsidRPr="003218EA">
              <w:rPr>
                <w:rFonts w:ascii="SchoolBook Sakha" w:hAnsi="SchoolBook Sakha" w:cs="SchoolBook Sakha"/>
              </w:rPr>
              <w:t>РЕСПУБЛИКИ САХА (ЯКУТИЯ)</w:t>
            </w:r>
            <w:r>
              <w:rPr>
                <w:rFonts w:ascii="SchoolBook Sakha" w:hAnsi="SchoolBook Sakha" w:cs="SchoolBook Sakha"/>
              </w:rPr>
              <w:t xml:space="preserve">                          </w:t>
            </w:r>
          </w:p>
        </w:tc>
        <w:tc>
          <w:tcPr>
            <w:tcW w:w="1080" w:type="dxa"/>
            <w:vMerge w:val="restart"/>
          </w:tcPr>
          <w:p w:rsidR="001369BA" w:rsidRPr="00637FFD" w:rsidRDefault="001369BA" w:rsidP="008209F0">
            <w:pPr>
              <w:ind w:left="-108" w:right="-108" w:firstLine="12"/>
              <w:jc w:val="center"/>
              <w:rPr>
                <w:rFonts w:ascii="SchoolBook Sakha" w:hAnsi="SchoolBook Sakha" w:cs="SchoolBook Sakha"/>
                <w:sz w:val="18"/>
                <w:szCs w:val="18"/>
              </w:rPr>
            </w:pPr>
          </w:p>
          <w:p w:rsidR="001369BA" w:rsidRPr="002D3579" w:rsidRDefault="008072A3" w:rsidP="008209F0">
            <w:pPr>
              <w:ind w:left="-108" w:right="-108" w:firstLine="12"/>
              <w:jc w:val="center"/>
              <w:rPr>
                <w:rFonts w:ascii="SchoolBook Sakha" w:hAnsi="SchoolBook Sakha" w:cs="SchoolBook Sakha"/>
              </w:rPr>
            </w:pPr>
            <w:r>
              <w:rPr>
                <w:rFonts w:ascii="SchoolBook Sakha" w:hAnsi="SchoolBook Sakha" w:cs="SchoolBook Sakha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3.2pt;height:53.2pt">
                  <v:imagedata r:id="rId5" o:title="gerb_color"/>
                </v:shape>
              </w:pict>
            </w:r>
          </w:p>
        </w:tc>
        <w:tc>
          <w:tcPr>
            <w:tcW w:w="4140" w:type="dxa"/>
          </w:tcPr>
          <w:p w:rsidR="001369BA" w:rsidRPr="003218EA" w:rsidRDefault="001369BA" w:rsidP="001369BA">
            <w:pPr>
              <w:pStyle w:val="a4"/>
              <w:jc w:val="center"/>
              <w:rPr>
                <w:rFonts w:ascii="SchoolBook Sakha" w:hAnsi="SchoolBook Sakha" w:cs="SchoolBook Sakha"/>
              </w:rPr>
            </w:pPr>
            <w:r>
              <w:rPr>
                <w:rFonts w:ascii="SchoolBook Sakha" w:hAnsi="SchoolBook Sakha" w:cs="SchoolBook Sakha"/>
              </w:rPr>
              <w:t xml:space="preserve">                                      </w:t>
            </w:r>
            <w:r w:rsidRPr="003218EA">
              <w:rPr>
                <w:rFonts w:ascii="SchoolBook Sakha" w:hAnsi="SchoolBook Sakha" w:cs="SchoolBook Sakha"/>
              </w:rPr>
              <w:t>САХА  ЈРЈСПҐҐБҐЛҐКЭТИН</w:t>
            </w:r>
          </w:p>
          <w:p w:rsidR="007B68F8" w:rsidRPr="00A80E88" w:rsidRDefault="001369BA" w:rsidP="001369BA">
            <w:pPr>
              <w:jc w:val="center"/>
              <w:rPr>
                <w:rFonts w:ascii="SchoolBook Sakha" w:hAnsi="SchoolBook Sakha" w:cs="SchoolBook Sakha"/>
              </w:rPr>
            </w:pPr>
            <w:r w:rsidRPr="003218EA">
              <w:rPr>
                <w:rFonts w:ascii="SchoolBook Sakha" w:hAnsi="SchoolBook Sakha" w:cs="SchoolBook Sakha"/>
              </w:rPr>
              <w:t>ИЛ ТYMЭНЭ</w:t>
            </w:r>
            <w:r>
              <w:rPr>
                <w:rFonts w:ascii="SchoolBook Sakha" w:hAnsi="SchoolBook Sakha" w:cs="SchoolBook Sakha"/>
              </w:rPr>
              <w:t xml:space="preserve">                                                                      </w:t>
            </w:r>
          </w:p>
        </w:tc>
      </w:tr>
      <w:tr w:rsidR="007B68F8">
        <w:trPr>
          <w:trHeight w:val="374"/>
        </w:trPr>
        <w:tc>
          <w:tcPr>
            <w:tcW w:w="4320" w:type="dxa"/>
          </w:tcPr>
          <w:p w:rsidR="001369BA" w:rsidRDefault="001369BA" w:rsidP="007B68F8">
            <w:pPr>
              <w:jc w:val="center"/>
              <w:rPr>
                <w:rFonts w:ascii="SchoolBook Sakha" w:hAnsi="SchoolBook Sakha" w:cs="SchoolBook Sakha"/>
              </w:rPr>
            </w:pPr>
          </w:p>
          <w:p w:rsidR="007B68F8" w:rsidRDefault="001369BA" w:rsidP="007B68F8">
            <w:pPr>
              <w:jc w:val="center"/>
              <w:rPr>
                <w:rFonts w:ascii="SchoolBook Sakha" w:hAnsi="SchoolBook Sakha" w:cs="SchoolBook Sakha"/>
              </w:rPr>
            </w:pPr>
            <w:r w:rsidRPr="003218EA">
              <w:rPr>
                <w:rFonts w:ascii="SchoolBook Sakha" w:hAnsi="SchoolBook Sakha" w:cs="SchoolBook Sakha"/>
              </w:rPr>
              <w:t>П О С Т А Н О В Л Е Н И Е</w:t>
            </w:r>
          </w:p>
          <w:p w:rsidR="001369BA" w:rsidRPr="0070788D" w:rsidRDefault="001369BA" w:rsidP="007B68F8">
            <w:pPr>
              <w:jc w:val="center"/>
              <w:rPr>
                <w:rFonts w:ascii="SchoolBook Sakha" w:hAnsi="SchoolBook Sakha" w:cs="SchoolBook Sakha"/>
                <w:b/>
                <w:bCs/>
                <w:sz w:val="16"/>
                <w:szCs w:val="16"/>
              </w:rPr>
            </w:pPr>
          </w:p>
        </w:tc>
        <w:tc>
          <w:tcPr>
            <w:tcW w:w="1080" w:type="dxa"/>
            <w:vMerge/>
          </w:tcPr>
          <w:p w:rsidR="007B68F8" w:rsidRPr="002D3579" w:rsidRDefault="007B68F8" w:rsidP="007B68F8">
            <w:pPr>
              <w:ind w:left="12" w:right="-108" w:firstLine="12"/>
              <w:rPr>
                <w:rFonts w:ascii="SchoolBook Sakha" w:hAnsi="SchoolBook Sakha" w:cs="SchoolBook Sakha"/>
              </w:rPr>
            </w:pPr>
          </w:p>
        </w:tc>
        <w:tc>
          <w:tcPr>
            <w:tcW w:w="4140" w:type="dxa"/>
          </w:tcPr>
          <w:p w:rsidR="007B68F8" w:rsidRDefault="007B68F8" w:rsidP="007B68F8">
            <w:pPr>
              <w:jc w:val="center"/>
              <w:rPr>
                <w:rFonts w:ascii="SchoolBook Sakha" w:hAnsi="SchoolBook Sakha" w:cs="SchoolBook Sakha"/>
                <w:sz w:val="16"/>
                <w:szCs w:val="16"/>
              </w:rPr>
            </w:pPr>
          </w:p>
          <w:p w:rsidR="001369BA" w:rsidRPr="0070788D" w:rsidRDefault="001369BA" w:rsidP="007B68F8">
            <w:pPr>
              <w:jc w:val="center"/>
              <w:rPr>
                <w:rFonts w:ascii="SchoolBook Sakha" w:hAnsi="SchoolBook Sakha" w:cs="SchoolBook Sakha"/>
                <w:sz w:val="16"/>
                <w:szCs w:val="16"/>
              </w:rPr>
            </w:pPr>
            <w:r w:rsidRPr="003218EA">
              <w:rPr>
                <w:rFonts w:ascii="SchoolBook Sakha" w:hAnsi="SchoolBook Sakha" w:cs="SchoolBook Sakha"/>
              </w:rPr>
              <w:t xml:space="preserve">У </w:t>
            </w:r>
            <w:proofErr w:type="spellStart"/>
            <w:r w:rsidRPr="003218EA">
              <w:rPr>
                <w:rFonts w:ascii="SchoolBook Sakha" w:hAnsi="SchoolBook Sakha" w:cs="SchoolBook Sakha"/>
              </w:rPr>
              <w:t>У</w:t>
            </w:r>
            <w:proofErr w:type="spellEnd"/>
            <w:r w:rsidRPr="003218EA">
              <w:rPr>
                <w:rFonts w:ascii="SchoolBook Sakha" w:hAnsi="SchoolBook Sakha" w:cs="SchoolBook Sakha"/>
              </w:rPr>
              <w:t xml:space="preserve"> Р А </w:t>
            </w:r>
            <w:proofErr w:type="spellStart"/>
            <w:r w:rsidRPr="003218EA">
              <w:rPr>
                <w:rFonts w:ascii="SchoolBook Sakha" w:hAnsi="SchoolBook Sakha" w:cs="SchoolBook Sakha"/>
              </w:rPr>
              <w:t>А</w:t>
            </w:r>
            <w:proofErr w:type="spellEnd"/>
            <w:r w:rsidRPr="003218EA">
              <w:rPr>
                <w:rFonts w:ascii="SchoolBook Sakha" w:hAnsi="SchoolBook Sakha" w:cs="SchoolBook Sakha"/>
              </w:rPr>
              <w:t xml:space="preserve"> Х</w:t>
            </w:r>
          </w:p>
        </w:tc>
      </w:tr>
    </w:tbl>
    <w:p w:rsidR="007B68F8" w:rsidRDefault="007B68F8" w:rsidP="00074049">
      <w:pPr>
        <w:spacing w:line="360" w:lineRule="auto"/>
        <w:ind w:firstLine="709"/>
        <w:jc w:val="both"/>
      </w:pPr>
    </w:p>
    <w:p w:rsidR="007B68F8" w:rsidRDefault="007B68F8" w:rsidP="00074049">
      <w:pPr>
        <w:spacing w:line="360" w:lineRule="auto"/>
        <w:ind w:firstLine="709"/>
        <w:jc w:val="both"/>
      </w:pPr>
    </w:p>
    <w:p w:rsidR="008072A3" w:rsidRDefault="008B3223" w:rsidP="00074049">
      <w:pPr>
        <w:spacing w:line="360" w:lineRule="auto"/>
        <w:jc w:val="center"/>
        <w:rPr>
          <w:b/>
          <w:bCs/>
          <w:smallCaps/>
        </w:rPr>
      </w:pPr>
      <w:r>
        <w:rPr>
          <w:b/>
          <w:bCs/>
          <w:smallCaps/>
        </w:rPr>
        <w:t>О</w:t>
      </w:r>
      <w:r w:rsidR="001F300F">
        <w:rPr>
          <w:b/>
          <w:bCs/>
          <w:smallCaps/>
        </w:rPr>
        <w:t>б обращении</w:t>
      </w:r>
      <w:r w:rsidR="008072A3" w:rsidRPr="008072A3">
        <w:t xml:space="preserve"> </w:t>
      </w:r>
      <w:r w:rsidR="008072A3" w:rsidRPr="008072A3">
        <w:rPr>
          <w:b/>
          <w:bCs/>
          <w:smallCaps/>
        </w:rPr>
        <w:t xml:space="preserve">Законодательного Собрания Приморского края </w:t>
      </w:r>
    </w:p>
    <w:p w:rsidR="008072A3" w:rsidRDefault="008072A3" w:rsidP="00074049">
      <w:pPr>
        <w:spacing w:line="360" w:lineRule="auto"/>
        <w:jc w:val="center"/>
        <w:rPr>
          <w:b/>
          <w:bCs/>
          <w:smallCaps/>
        </w:rPr>
      </w:pPr>
      <w:r>
        <w:rPr>
          <w:b/>
          <w:bCs/>
          <w:smallCaps/>
        </w:rPr>
        <w:t>к</w:t>
      </w:r>
      <w:r w:rsidRPr="008072A3">
        <w:rPr>
          <w:b/>
          <w:bCs/>
          <w:smallCaps/>
        </w:rPr>
        <w:t xml:space="preserve"> Председателю Государственной Думы Федерального Собрания Российской Федерации </w:t>
      </w:r>
      <w:proofErr w:type="spellStart"/>
      <w:r w:rsidRPr="008072A3">
        <w:rPr>
          <w:b/>
          <w:bCs/>
          <w:smallCaps/>
        </w:rPr>
        <w:t>В.В.Володину</w:t>
      </w:r>
      <w:proofErr w:type="spellEnd"/>
      <w:r w:rsidRPr="008072A3">
        <w:rPr>
          <w:b/>
          <w:bCs/>
          <w:smallCaps/>
        </w:rPr>
        <w:t xml:space="preserve"> о необходимости внесения изменений в Федеральный закон</w:t>
      </w:r>
      <w:r>
        <w:rPr>
          <w:b/>
          <w:bCs/>
          <w:smallCaps/>
        </w:rPr>
        <w:t xml:space="preserve"> </w:t>
      </w:r>
      <w:r w:rsidRPr="008072A3">
        <w:rPr>
          <w:b/>
          <w:bCs/>
          <w:smallCaps/>
        </w:rPr>
        <w:t>«Об особенностях предоставления гражданам земельных участков, находящихся в государственной или муниципальной собственности</w:t>
      </w:r>
      <w:r>
        <w:rPr>
          <w:b/>
          <w:bCs/>
          <w:smallCaps/>
        </w:rPr>
        <w:t xml:space="preserve"> </w:t>
      </w:r>
    </w:p>
    <w:p w:rsidR="008072A3" w:rsidRDefault="008072A3" w:rsidP="00074049">
      <w:pPr>
        <w:spacing w:line="360" w:lineRule="auto"/>
        <w:jc w:val="center"/>
        <w:rPr>
          <w:b/>
          <w:bCs/>
          <w:smallCaps/>
        </w:rPr>
      </w:pPr>
      <w:r w:rsidRPr="008072A3">
        <w:rPr>
          <w:b/>
          <w:bCs/>
          <w:smallCaps/>
        </w:rPr>
        <w:t xml:space="preserve">и расположенных на территориях субъектов Российской Федерации, </w:t>
      </w:r>
    </w:p>
    <w:p w:rsidR="00074049" w:rsidRPr="00A24BA1" w:rsidRDefault="008072A3" w:rsidP="00074049">
      <w:pPr>
        <w:spacing w:line="360" w:lineRule="auto"/>
        <w:jc w:val="center"/>
        <w:rPr>
          <w:b/>
          <w:bCs/>
          <w:smallCaps/>
        </w:rPr>
      </w:pPr>
      <w:r w:rsidRPr="008072A3">
        <w:rPr>
          <w:b/>
          <w:bCs/>
          <w:smallCaps/>
        </w:rPr>
        <w:t>входящих в состав Дальневосточного федерального округа, и о внесении изменений в отдельные законодательные акты Российской Федерации»</w:t>
      </w:r>
    </w:p>
    <w:p w:rsidR="00074049" w:rsidRDefault="00074049" w:rsidP="00074049">
      <w:pPr>
        <w:spacing w:line="360" w:lineRule="auto"/>
        <w:ind w:firstLine="709"/>
        <w:jc w:val="both"/>
      </w:pPr>
    </w:p>
    <w:p w:rsidR="00074049" w:rsidRPr="00D71F31" w:rsidRDefault="00074049" w:rsidP="00074049">
      <w:pPr>
        <w:spacing w:line="360" w:lineRule="auto"/>
        <w:ind w:firstLine="709"/>
        <w:jc w:val="both"/>
        <w:rPr>
          <w:i/>
        </w:rPr>
      </w:pPr>
      <w:r>
        <w:t xml:space="preserve">Государственное Собрание (Ил </w:t>
      </w:r>
      <w:proofErr w:type="spellStart"/>
      <w:r>
        <w:t>Тумэн</w:t>
      </w:r>
      <w:proofErr w:type="spellEnd"/>
      <w:r>
        <w:t xml:space="preserve">) Республики Саха (Якутия)                                      </w:t>
      </w:r>
      <w:r w:rsidRPr="00D71F31">
        <w:rPr>
          <w:i/>
        </w:rPr>
        <w:t>п о с т а н о в л я е т:</w:t>
      </w:r>
    </w:p>
    <w:p w:rsidR="00074049" w:rsidRDefault="00074049" w:rsidP="00074049">
      <w:pPr>
        <w:spacing w:line="360" w:lineRule="auto"/>
        <w:ind w:firstLine="709"/>
        <w:jc w:val="both"/>
      </w:pPr>
      <w:r>
        <w:t xml:space="preserve">1. </w:t>
      </w:r>
      <w:r w:rsidR="008B3223">
        <w:t xml:space="preserve">Поддержать </w:t>
      </w:r>
      <w:r w:rsidR="001F300F">
        <w:t>обращение</w:t>
      </w:r>
      <w:r w:rsidR="008072A3" w:rsidRPr="008072A3">
        <w:t xml:space="preserve"> Законодательного Собрания Приморского края </w:t>
      </w:r>
      <w:r w:rsidR="008072A3">
        <w:t xml:space="preserve">                        </w:t>
      </w:r>
      <w:r w:rsidR="008072A3" w:rsidRPr="008072A3">
        <w:t xml:space="preserve">к Председателю Государственной Думы Федерального Собрания Российской Федерации </w:t>
      </w:r>
      <w:proofErr w:type="spellStart"/>
      <w:r w:rsidR="008072A3" w:rsidRPr="008072A3">
        <w:t>В.В.Володину</w:t>
      </w:r>
      <w:proofErr w:type="spellEnd"/>
      <w:r w:rsidR="008072A3" w:rsidRPr="008072A3">
        <w:t xml:space="preserve"> о необходимости внесения изменений в Федеральный закон </w:t>
      </w:r>
      <w:r w:rsidR="008072A3">
        <w:t xml:space="preserve">                                    </w:t>
      </w:r>
      <w:r w:rsidR="008072A3" w:rsidRPr="008072A3">
        <w:t xml:space="preserve">«Об особенностях предоставления гражданам земельных участков, находящихся </w:t>
      </w:r>
      <w:r w:rsidR="008072A3">
        <w:t xml:space="preserve">                            </w:t>
      </w:r>
      <w:r w:rsidR="008072A3" w:rsidRPr="008072A3">
        <w:t xml:space="preserve">в государственной или муниципальной собственности и расположенных на территориях субъектов Российской Федерации, входящих в состав Дальневосточного федерального округа, и о внесении изменений в отдельные законодательные акты </w:t>
      </w:r>
      <w:r w:rsidR="008072A3">
        <w:t xml:space="preserve">                             </w:t>
      </w:r>
      <w:r w:rsidR="008072A3" w:rsidRPr="008072A3">
        <w:t>Российской Федерации»</w:t>
      </w:r>
      <w:r w:rsidR="008072A3">
        <w:t>.</w:t>
      </w:r>
    </w:p>
    <w:p w:rsidR="00074049" w:rsidRPr="00993EA5" w:rsidRDefault="00074049" w:rsidP="00074049">
      <w:pPr>
        <w:spacing w:line="360" w:lineRule="auto"/>
        <w:ind w:firstLine="709"/>
        <w:jc w:val="both"/>
      </w:pPr>
      <w:r>
        <w:t>2</w:t>
      </w:r>
      <w:r w:rsidRPr="00993EA5">
        <w:t xml:space="preserve">. </w:t>
      </w:r>
      <w:r w:rsidR="008B3223">
        <w:t>Направить настоящее постановление в</w:t>
      </w:r>
      <w:r w:rsidR="008072A3" w:rsidRPr="008072A3">
        <w:t xml:space="preserve"> Законодательно</w:t>
      </w:r>
      <w:r w:rsidR="008072A3">
        <w:t>е</w:t>
      </w:r>
      <w:r w:rsidR="008072A3" w:rsidRPr="008072A3">
        <w:t xml:space="preserve"> Собрани</w:t>
      </w:r>
      <w:r w:rsidR="008072A3">
        <w:t xml:space="preserve">е                         </w:t>
      </w:r>
      <w:r w:rsidR="008072A3" w:rsidRPr="008072A3">
        <w:t xml:space="preserve"> Приморского края</w:t>
      </w:r>
      <w:r w:rsidR="008072A3">
        <w:t>.</w:t>
      </w:r>
    </w:p>
    <w:p w:rsidR="00074049" w:rsidRDefault="00074049" w:rsidP="00074049">
      <w:pPr>
        <w:spacing w:line="360" w:lineRule="auto"/>
        <w:ind w:firstLine="709"/>
        <w:jc w:val="both"/>
      </w:pPr>
      <w:r>
        <w:t>3. Настоящее постановление вступает в силу с момента его принятия.</w:t>
      </w:r>
    </w:p>
    <w:p w:rsidR="00074049" w:rsidRDefault="00074049" w:rsidP="00074049">
      <w:pPr>
        <w:spacing w:line="360" w:lineRule="auto"/>
        <w:ind w:firstLine="709"/>
        <w:jc w:val="both"/>
      </w:pPr>
    </w:p>
    <w:p w:rsidR="008072A3" w:rsidRDefault="008072A3" w:rsidP="00074049">
      <w:pPr>
        <w:spacing w:line="360" w:lineRule="auto"/>
        <w:ind w:firstLine="709"/>
        <w:jc w:val="both"/>
      </w:pPr>
      <w:bookmarkStart w:id="0" w:name="_GoBack"/>
      <w:bookmarkEnd w:id="0"/>
    </w:p>
    <w:p w:rsidR="00074049" w:rsidRPr="00D71F31" w:rsidRDefault="00074049" w:rsidP="00074049">
      <w:pPr>
        <w:spacing w:line="360" w:lineRule="auto"/>
        <w:ind w:firstLine="709"/>
        <w:jc w:val="both"/>
        <w:rPr>
          <w:i/>
        </w:rPr>
      </w:pPr>
      <w:r w:rsidRPr="00D71F31">
        <w:rPr>
          <w:i/>
        </w:rPr>
        <w:t>Председатель Государственного Собрания</w:t>
      </w:r>
    </w:p>
    <w:p w:rsidR="00074049" w:rsidRPr="00D71F31" w:rsidRDefault="00074049" w:rsidP="00074049">
      <w:pPr>
        <w:spacing w:line="360" w:lineRule="auto"/>
        <w:ind w:firstLine="709"/>
        <w:jc w:val="both"/>
        <w:rPr>
          <w:i/>
        </w:rPr>
      </w:pPr>
      <w:r w:rsidRPr="00D71F31">
        <w:rPr>
          <w:i/>
        </w:rPr>
        <w:t xml:space="preserve">   (Ил </w:t>
      </w:r>
      <w:proofErr w:type="spellStart"/>
      <w:r w:rsidRPr="00D71F31">
        <w:rPr>
          <w:i/>
        </w:rPr>
        <w:t>Тумэн</w:t>
      </w:r>
      <w:proofErr w:type="spellEnd"/>
      <w:r w:rsidRPr="00D71F31">
        <w:rPr>
          <w:i/>
        </w:rPr>
        <w:t>)</w:t>
      </w:r>
      <w:r>
        <w:rPr>
          <w:i/>
        </w:rPr>
        <w:t xml:space="preserve"> Республики Саха (Якутия) </w:t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  <w:t>П.ГОГОЛЕВ</w:t>
      </w:r>
    </w:p>
    <w:p w:rsidR="00074049" w:rsidRPr="00D71F31" w:rsidRDefault="00074049" w:rsidP="00074049">
      <w:pPr>
        <w:spacing w:line="360" w:lineRule="auto"/>
        <w:ind w:firstLine="709"/>
        <w:jc w:val="both"/>
        <w:rPr>
          <w:i/>
        </w:rPr>
      </w:pPr>
    </w:p>
    <w:p w:rsidR="00074049" w:rsidRPr="00D71F31" w:rsidRDefault="00074049" w:rsidP="00074049">
      <w:pPr>
        <w:spacing w:line="360" w:lineRule="auto"/>
        <w:ind w:firstLine="709"/>
        <w:jc w:val="both"/>
        <w:rPr>
          <w:i/>
        </w:rPr>
      </w:pPr>
      <w:proofErr w:type="spellStart"/>
      <w:r w:rsidRPr="00D71F31">
        <w:rPr>
          <w:i/>
        </w:rPr>
        <w:t>г.Якутск</w:t>
      </w:r>
      <w:proofErr w:type="spellEnd"/>
      <w:r w:rsidRPr="00D71F31">
        <w:rPr>
          <w:i/>
        </w:rPr>
        <w:t xml:space="preserve">, </w:t>
      </w:r>
      <w:r w:rsidR="008072A3">
        <w:rPr>
          <w:i/>
        </w:rPr>
        <w:t>23 октября 2019 года</w:t>
      </w:r>
    </w:p>
    <w:p w:rsidR="00074049" w:rsidRDefault="00074049" w:rsidP="00074049">
      <w:pPr>
        <w:spacing w:line="360" w:lineRule="auto"/>
        <w:ind w:firstLine="709"/>
        <w:jc w:val="both"/>
      </w:pPr>
      <w:r>
        <w:rPr>
          <w:i/>
        </w:rPr>
        <w:t xml:space="preserve">    </w:t>
      </w:r>
      <w:r w:rsidR="00F636AB">
        <w:rPr>
          <w:i/>
        </w:rPr>
        <w:t xml:space="preserve">   </w:t>
      </w:r>
      <w:r>
        <w:rPr>
          <w:i/>
        </w:rPr>
        <w:t xml:space="preserve">      ГС № </w:t>
      </w:r>
      <w:r w:rsidR="008072A3">
        <w:rPr>
          <w:i/>
        </w:rPr>
        <w:t>307</w:t>
      </w:r>
      <w:r w:rsidRPr="00D71F31">
        <w:rPr>
          <w:i/>
        </w:rPr>
        <w:t>-</w:t>
      </w:r>
      <w:r w:rsidRPr="00D71F31">
        <w:rPr>
          <w:i/>
          <w:lang w:val="en-US"/>
        </w:rPr>
        <w:t>V</w:t>
      </w:r>
      <w:r>
        <w:rPr>
          <w:i/>
          <w:lang w:val="en-US"/>
        </w:rPr>
        <w:t>I</w:t>
      </w:r>
    </w:p>
    <w:sectPr w:rsidR="00074049" w:rsidSect="007B68F8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choolBook Sakha">
    <w:panose1 w:val="020B7200000000000000"/>
    <w:charset w:val="00"/>
    <w:family w:val="swiss"/>
    <w:pitch w:val="variable"/>
    <w:sig w:usb0="00000203" w:usb1="00000000" w:usb2="00000000" w:usb3="00000000" w:csb0="00000005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ntiqua Sakha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7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savePreviewPicture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8072A3"/>
    <w:rsid w:val="0003475D"/>
    <w:rsid w:val="00067523"/>
    <w:rsid w:val="00074049"/>
    <w:rsid w:val="001369BA"/>
    <w:rsid w:val="001D73C2"/>
    <w:rsid w:val="001F300F"/>
    <w:rsid w:val="0026222D"/>
    <w:rsid w:val="004C7741"/>
    <w:rsid w:val="004C7798"/>
    <w:rsid w:val="005A1EBF"/>
    <w:rsid w:val="00637FFD"/>
    <w:rsid w:val="0070788D"/>
    <w:rsid w:val="007B68F8"/>
    <w:rsid w:val="008072A3"/>
    <w:rsid w:val="008209F0"/>
    <w:rsid w:val="008B3223"/>
    <w:rsid w:val="00A237B1"/>
    <w:rsid w:val="00A80E88"/>
    <w:rsid w:val="00F636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B68F8"/>
    <w:rPr>
      <w:sz w:val="24"/>
      <w:szCs w:val="24"/>
    </w:rPr>
  </w:style>
  <w:style w:type="paragraph" w:styleId="2">
    <w:name w:val="heading 2"/>
    <w:basedOn w:val="a"/>
    <w:next w:val="a"/>
    <w:link w:val="20"/>
    <w:qFormat/>
    <w:rsid w:val="007B68F8"/>
    <w:pPr>
      <w:keepNext/>
      <w:jc w:val="center"/>
      <w:outlineLvl w:val="1"/>
    </w:pPr>
    <w:rPr>
      <w:rFonts w:ascii="SchoolBook Sakha" w:hAnsi="SchoolBook Sakha" w:cs="SchoolBook Sakha"/>
      <w:b/>
      <w:bCs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semiHidden/>
    <w:locked/>
    <w:rsid w:val="007B68F8"/>
    <w:rPr>
      <w:rFonts w:ascii="SchoolBook Sakha" w:hAnsi="SchoolBook Sakha" w:cs="SchoolBook Sakha"/>
      <w:b/>
      <w:bCs/>
      <w:sz w:val="24"/>
      <w:szCs w:val="24"/>
      <w:lang w:val="ru-RU" w:eastAsia="ru-RU" w:bidi="ar-SA"/>
    </w:rPr>
  </w:style>
  <w:style w:type="paragraph" w:styleId="a3">
    <w:name w:val="Balloon Text"/>
    <w:basedOn w:val="a"/>
    <w:semiHidden/>
    <w:rsid w:val="001D73C2"/>
    <w:rPr>
      <w:rFonts w:ascii="Tahoma" w:hAnsi="Tahoma" w:cs="Tahoma"/>
      <w:sz w:val="16"/>
      <w:szCs w:val="16"/>
    </w:rPr>
  </w:style>
  <w:style w:type="paragraph" w:customStyle="1" w:styleId="a4">
    <w:name w:val="Шаблон"/>
    <w:basedOn w:val="a"/>
    <w:rsid w:val="001369BA"/>
    <w:pPr>
      <w:overflowPunct w:val="0"/>
      <w:autoSpaceDE w:val="0"/>
      <w:autoSpaceDN w:val="0"/>
      <w:adjustRightInd w:val="0"/>
      <w:textAlignment w:val="baseline"/>
    </w:pPr>
    <w:rPr>
      <w:rFonts w:ascii="Antiqua Sakha" w:hAnsi="Antiqua Sakha" w:cs="Antiqua Sakh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leksandrova_AE\AppData\Roaming\Microsoft\&#1064;&#1072;&#1073;&#1083;&#1086;&#1085;&#1099;\&#1087;&#1086;&#1089;&#1090;-&#1086;&#1073;&#1088;&#1072;&#1097;&#1077;&#1085;&#1080;&#1077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пост-обращение</Template>
  <TotalTime>3</TotalTime>
  <Pages>1</Pages>
  <Words>288</Words>
  <Characters>1643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ГОСУДАРСТВЕННОЕ СОБРАНИЕ</vt:lpstr>
    </vt:vector>
  </TitlesOfParts>
  <Company>Ил Тумэн</Company>
  <LinksUpToDate>false</LinksUpToDate>
  <CharactersWithSpaces>1928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ГОСУДАРСТВЕННОЕ СОБРАНИЕ</dc:title>
  <dc:creator>Александрова Айталина Егоровна</dc:creator>
  <cp:lastModifiedBy>Александрова Айталина Егоровна</cp:lastModifiedBy>
  <cp:revision>1</cp:revision>
  <cp:lastPrinted>2012-02-14T08:13:00Z</cp:lastPrinted>
  <dcterms:created xsi:type="dcterms:W3CDTF">2019-10-26T00:44:00Z</dcterms:created>
  <dcterms:modified xsi:type="dcterms:W3CDTF">2019-10-26T00:47:00Z</dcterms:modified>
</cp:coreProperties>
</file>