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AF10BB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AF10BB" w:rsidRDefault="00B26A50" w:rsidP="00B26A50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законодательной инициативе </w:t>
      </w:r>
      <w:r w:rsidR="00AF10BB" w:rsidRPr="00AF10BB">
        <w:rPr>
          <w:b/>
          <w:bCs/>
          <w:smallCaps/>
        </w:rPr>
        <w:t>Парламента Республики Северная Осетия – Алания по внесению в Государственную Думу Федерального Собрания Российской Федерации проекта федерального закона</w:t>
      </w:r>
      <w:r w:rsidR="00AF10BB">
        <w:rPr>
          <w:b/>
          <w:bCs/>
          <w:smallCaps/>
        </w:rPr>
        <w:t xml:space="preserve"> </w:t>
      </w:r>
      <w:r w:rsidR="00AF10BB" w:rsidRPr="00AF10BB">
        <w:rPr>
          <w:b/>
          <w:bCs/>
          <w:smallCaps/>
        </w:rPr>
        <w:t xml:space="preserve">«О внесении </w:t>
      </w:r>
    </w:p>
    <w:p w:rsidR="00AF10BB" w:rsidRDefault="00AF10BB" w:rsidP="00B26A50">
      <w:pPr>
        <w:spacing w:line="360" w:lineRule="auto"/>
        <w:jc w:val="center"/>
        <w:rPr>
          <w:b/>
          <w:bCs/>
          <w:smallCaps/>
        </w:rPr>
      </w:pPr>
      <w:r w:rsidRPr="00AF10BB">
        <w:rPr>
          <w:b/>
          <w:bCs/>
          <w:smallCaps/>
        </w:rPr>
        <w:t xml:space="preserve">изменения в статью 144 Трудового кодекса Российской Федерации </w:t>
      </w:r>
    </w:p>
    <w:p w:rsidR="00AF10BB" w:rsidRDefault="00AF10BB" w:rsidP="00B26A50">
      <w:pPr>
        <w:spacing w:line="360" w:lineRule="auto"/>
        <w:jc w:val="center"/>
        <w:rPr>
          <w:b/>
          <w:bCs/>
          <w:smallCaps/>
        </w:rPr>
      </w:pPr>
      <w:r w:rsidRPr="00AF10BB">
        <w:rPr>
          <w:b/>
          <w:bCs/>
          <w:smallCaps/>
        </w:rPr>
        <w:t>в части установления дополнительных гарантий</w:t>
      </w:r>
      <w:r>
        <w:rPr>
          <w:b/>
          <w:bCs/>
          <w:smallCaps/>
        </w:rPr>
        <w:t xml:space="preserve"> </w:t>
      </w:r>
    </w:p>
    <w:p w:rsidR="00B26A50" w:rsidRPr="00A24BA1" w:rsidRDefault="00AF10BB" w:rsidP="00B26A50">
      <w:pPr>
        <w:spacing w:line="360" w:lineRule="auto"/>
        <w:jc w:val="center"/>
        <w:rPr>
          <w:b/>
          <w:bCs/>
          <w:smallCaps/>
        </w:rPr>
      </w:pPr>
      <w:r w:rsidRPr="00AF10BB">
        <w:rPr>
          <w:b/>
          <w:bCs/>
          <w:smallCaps/>
        </w:rPr>
        <w:t>отдельным категориям работников»</w:t>
      </w:r>
    </w:p>
    <w:p w:rsidR="00B26A50" w:rsidRDefault="00B26A50" w:rsidP="00B26A50">
      <w:pPr>
        <w:spacing w:line="360" w:lineRule="auto"/>
        <w:ind w:firstLine="709"/>
        <w:jc w:val="both"/>
      </w:pPr>
    </w:p>
    <w:p w:rsidR="00B26A50" w:rsidRDefault="00B26A50" w:rsidP="00B26A50">
      <w:pPr>
        <w:spacing w:line="360" w:lineRule="auto"/>
        <w:ind w:firstLine="709"/>
        <w:jc w:val="both"/>
      </w:pPr>
    </w:p>
    <w:p w:rsidR="00B26A50" w:rsidRPr="00D71F31" w:rsidRDefault="00B26A50" w:rsidP="00B26A5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26A50" w:rsidRDefault="00B26A50" w:rsidP="00B26A50">
      <w:pPr>
        <w:spacing w:line="360" w:lineRule="auto"/>
        <w:ind w:firstLine="709"/>
        <w:jc w:val="both"/>
      </w:pPr>
      <w:r>
        <w:t>1. Поддержать законодательную инициативу</w:t>
      </w:r>
      <w:r w:rsidR="00AF10BB" w:rsidRPr="00AF10BB">
        <w:rPr>
          <w:bCs/>
        </w:rPr>
        <w:t xml:space="preserve"> Парламента Республики Северная                Осетия – Алания по внесению в Государственную Думу Федерального Собрания Российской Федерации проекта федерального закона «О внесении изменения в статью 144 Трудового кодекса Российской Федерации в части установления дополнительных гарантий отдельным категориям работников»</w:t>
      </w:r>
      <w:r w:rsidR="00AF10BB">
        <w:rPr>
          <w:bCs/>
        </w:rPr>
        <w:t>.</w:t>
      </w:r>
    </w:p>
    <w:p w:rsidR="00B26A50" w:rsidRPr="00993EA5" w:rsidRDefault="00B26A50" w:rsidP="00B26A5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</w:t>
      </w:r>
      <w:r w:rsidR="00AF10BB">
        <w:t xml:space="preserve"> </w:t>
      </w:r>
      <w:r w:rsidR="00AF10BB" w:rsidRPr="00AF10BB">
        <w:rPr>
          <w:bCs/>
        </w:rPr>
        <w:t>Парламент Республики Северная                Осетия – Алания</w:t>
      </w:r>
      <w:r w:rsidR="00AF10BB">
        <w:rPr>
          <w:bCs/>
        </w:rPr>
        <w:t>.</w:t>
      </w:r>
    </w:p>
    <w:p w:rsidR="00B26A50" w:rsidRDefault="00B26A50" w:rsidP="00B26A5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26A50" w:rsidRDefault="00B26A50" w:rsidP="00B26A50">
      <w:pPr>
        <w:spacing w:line="360" w:lineRule="auto"/>
        <w:ind w:firstLine="709"/>
        <w:jc w:val="both"/>
      </w:pPr>
    </w:p>
    <w:p w:rsidR="00B26A50" w:rsidRDefault="00B26A50" w:rsidP="00B26A50">
      <w:pPr>
        <w:spacing w:line="360" w:lineRule="auto"/>
        <w:ind w:firstLine="709"/>
        <w:jc w:val="both"/>
      </w:pPr>
    </w:p>
    <w:p w:rsidR="00B26A50" w:rsidRDefault="00B26A50" w:rsidP="00B26A50">
      <w:pPr>
        <w:spacing w:line="360" w:lineRule="auto"/>
        <w:ind w:firstLine="709"/>
        <w:jc w:val="both"/>
      </w:pPr>
    </w:p>
    <w:p w:rsidR="00B26A50" w:rsidRDefault="00B26A50" w:rsidP="00B26A50">
      <w:pPr>
        <w:spacing w:line="360" w:lineRule="auto"/>
        <w:ind w:firstLine="709"/>
        <w:jc w:val="both"/>
      </w:pPr>
    </w:p>
    <w:p w:rsidR="00B26A50" w:rsidRPr="00D71F31" w:rsidRDefault="00B26A50" w:rsidP="00712142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26A50" w:rsidRPr="00D71F31" w:rsidRDefault="00B26A50" w:rsidP="00712142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26A50" w:rsidRPr="00D71F31" w:rsidRDefault="00B26A50" w:rsidP="00712142">
      <w:pPr>
        <w:spacing w:line="360" w:lineRule="auto"/>
        <w:jc w:val="both"/>
        <w:rPr>
          <w:i/>
        </w:rPr>
      </w:pPr>
    </w:p>
    <w:p w:rsidR="00B26A50" w:rsidRPr="00D71F31" w:rsidRDefault="00B26A50" w:rsidP="00712142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AF10BB">
        <w:rPr>
          <w:i/>
        </w:rPr>
        <w:t>12 декабря 2019 года</w:t>
      </w:r>
    </w:p>
    <w:p w:rsidR="00B26A50" w:rsidRDefault="00B26A50" w:rsidP="00712142">
      <w:pPr>
        <w:spacing w:line="360" w:lineRule="auto"/>
        <w:jc w:val="both"/>
        <w:rPr>
          <w:i/>
        </w:rPr>
      </w:pPr>
      <w:r>
        <w:rPr>
          <w:i/>
        </w:rPr>
        <w:t xml:space="preserve">             ГС № </w:t>
      </w:r>
      <w:r w:rsidR="00AF10BB">
        <w:rPr>
          <w:i/>
        </w:rPr>
        <w:t>384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712142" w:rsidRPr="00712142" w:rsidRDefault="00712142" w:rsidP="00B26A50">
      <w:pPr>
        <w:spacing w:line="360" w:lineRule="auto"/>
        <w:ind w:firstLine="709"/>
        <w:jc w:val="both"/>
      </w:pPr>
    </w:p>
    <w:sectPr w:rsidR="00712142" w:rsidRPr="00712142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10BB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70788D"/>
    <w:rsid w:val="00712142"/>
    <w:rsid w:val="00723338"/>
    <w:rsid w:val="007B68F8"/>
    <w:rsid w:val="008209F0"/>
    <w:rsid w:val="00977EEA"/>
    <w:rsid w:val="00A237B1"/>
    <w:rsid w:val="00A80E88"/>
    <w:rsid w:val="00AF10BB"/>
    <w:rsid w:val="00B242E9"/>
    <w:rsid w:val="00B26A50"/>
    <w:rsid w:val="00B515D5"/>
    <w:rsid w:val="00CD787E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4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пост-ЗИ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2019-12-14T02:15:00Z</dcterms:created>
  <dcterms:modified xsi:type="dcterms:W3CDTF">2019-12-14T02:17:00Z</dcterms:modified>
</cp:coreProperties>
</file>